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E451FC" w:rsidRDefault="00E451FC" w:rsidP="00E451FC">
      <w:pPr>
        <w:jc w:val="center"/>
      </w:pPr>
      <w:r>
        <w:t>How-To Essay</w:t>
      </w:r>
    </w:p>
    <w:p w:rsidR="001E0640" w:rsidRDefault="004A3D71" w:rsidP="004A3D71">
      <w:pPr>
        <w:spacing w:line="480" w:lineRule="auto"/>
      </w:pPr>
      <w:r>
        <w:tab/>
        <w:t>My philosophy as a teacher is that ev</w:t>
      </w:r>
      <w:r w:rsidR="00903283">
        <w:t>ery child</w:t>
      </w:r>
      <w:r w:rsidR="00426C60">
        <w:t xml:space="preserve"> deserves and education </w:t>
      </w:r>
      <w:r>
        <w:t>regardless of r</w:t>
      </w:r>
      <w:r w:rsidR="004D2652">
        <w:t xml:space="preserve">ace, background, or ability.  </w:t>
      </w:r>
      <w:r>
        <w:t>Regarding specifically English language learners, I</w:t>
      </w:r>
      <w:r w:rsidR="00426C60">
        <w:t xml:space="preserve">, as a teacher, will </w:t>
      </w:r>
      <w:r>
        <w:t>appropriately accommodate</w:t>
      </w:r>
      <w:r w:rsidR="00426C60">
        <w:t xml:space="preserve"> my</w:t>
      </w:r>
      <w:r>
        <w:t xml:space="preserve"> </w:t>
      </w:r>
      <w:r w:rsidR="00426C60">
        <w:t>curriculum and teaching methods to provide them with a fair education.  Providing this education will prove challenging for both the student and me.  Difficulty with communication causes great frustration and much eff</w:t>
      </w:r>
      <w:r w:rsidR="006E174A">
        <w:t xml:space="preserve">ort is needed from both parties.  With this in mind I want to establish a classroom that </w:t>
      </w:r>
      <w:r w:rsidR="0037116C">
        <w:t xml:space="preserve">is based on tolerance, understanding, and feeling safe. </w:t>
      </w:r>
      <w:r w:rsidR="00426C60">
        <w:t xml:space="preserve"> </w:t>
      </w:r>
      <w:r w:rsidR="00B3513F">
        <w:t xml:space="preserve">It is not until </w:t>
      </w:r>
      <w:r w:rsidR="00903283">
        <w:t>pillars</w:t>
      </w:r>
      <w:r w:rsidR="00B3513F">
        <w:t xml:space="preserve"> are established that a student can feel safe to learn and grow.  One of the</w:t>
      </w:r>
      <w:r w:rsidR="00903283">
        <w:t xml:space="preserve"> ways I will implement this type</w:t>
      </w:r>
      <w:r w:rsidR="00B3513F">
        <w:t xml:space="preserve"> of classroom is by modeling and encouraging cultural respect.  I want to foster care and understanding for every culture represented in my classroom by tying in aspects of those cultures into the curriculum </w:t>
      </w:r>
      <w:r w:rsidR="0023363D">
        <w:t xml:space="preserve">and classroom environment.  Offering culturally diverse books, activities and guests to our classroom will send a message that all people are different and each culture has value.  I will also stay very conscious of my unintended biases and nonverbal cues. </w:t>
      </w:r>
      <w:r w:rsidR="00903283">
        <w:t xml:space="preserve"> Sometimes, the things that go </w:t>
      </w:r>
      <w:r w:rsidR="0023363D">
        <w:t xml:space="preserve">unspoken are heard the loudest, especially when the receiver relies on nonverbal </w:t>
      </w:r>
      <w:r w:rsidR="00903283">
        <w:t xml:space="preserve">cues as a main form of communication </w:t>
      </w:r>
      <w:r w:rsidR="001E0640">
        <w:t>like an English language learner would</w:t>
      </w:r>
      <w:r w:rsidR="0023363D">
        <w:t xml:space="preserve">.  </w:t>
      </w:r>
    </w:p>
    <w:p w:rsidR="00FD75B7" w:rsidRDefault="001E0640" w:rsidP="004A3D71">
      <w:pPr>
        <w:spacing w:line="480" w:lineRule="auto"/>
      </w:pPr>
      <w:r>
        <w:tab/>
        <w:t xml:space="preserve">I have three major goals </w:t>
      </w:r>
      <w:r w:rsidR="005A4276">
        <w:t xml:space="preserve">for the ELL students in my classroom.  The first goal is that </w:t>
      </w:r>
      <w:r w:rsidR="001A0AB0">
        <w:t>the ELL student will</w:t>
      </w:r>
      <w:r w:rsidR="00292624">
        <w:t xml:space="preserve"> </w:t>
      </w:r>
      <w:r w:rsidR="00E57DF3">
        <w:t>become proficient in English</w:t>
      </w:r>
      <w:r w:rsidR="001A0AB0">
        <w:t>.  I understand that students at</w:t>
      </w:r>
      <w:r w:rsidR="00E57DF3">
        <w:t xml:space="preserve"> different ages and</w:t>
      </w:r>
      <w:r w:rsidR="001A0AB0">
        <w:t xml:space="preserve"> English speaking abilities</w:t>
      </w:r>
      <w:r w:rsidR="00E57DF3">
        <w:t xml:space="preserve"> will</w:t>
      </w:r>
      <w:r w:rsidR="001A0AB0">
        <w:t xml:space="preserve"> require</w:t>
      </w:r>
      <w:r w:rsidR="00E57DF3">
        <w:t xml:space="preserve"> different strategies and techniques to achieve this goal</w:t>
      </w:r>
      <w:r w:rsidR="001A0AB0">
        <w:t xml:space="preserve"> on an individual basis</w:t>
      </w:r>
      <w:r w:rsidR="00E57DF3">
        <w:t>.  My job is to</w:t>
      </w:r>
      <w:r w:rsidR="001A0AB0">
        <w:t xml:space="preserve"> thoroughly</w:t>
      </w:r>
      <w:r w:rsidR="00E57DF3">
        <w:t xml:space="preserve"> assess and understand eac</w:t>
      </w:r>
      <w:r w:rsidR="001A0AB0">
        <w:t xml:space="preserve">h ELL </w:t>
      </w:r>
      <w:r w:rsidR="00903283">
        <w:t>and their ability</w:t>
      </w:r>
      <w:r w:rsidR="001A0AB0">
        <w:t xml:space="preserve"> so that I can provide each with the foundation needed to develop language and become proficient readers and writers.  </w:t>
      </w:r>
      <w:r w:rsidR="00E57DF3">
        <w:t xml:space="preserve">The second goal </w:t>
      </w:r>
      <w:r w:rsidR="001A0AB0">
        <w:t xml:space="preserve">I have for my </w:t>
      </w:r>
      <w:proofErr w:type="spellStart"/>
      <w:r w:rsidR="001A0AB0">
        <w:t>ELLs</w:t>
      </w:r>
      <w:proofErr w:type="spellEnd"/>
      <w:r w:rsidR="001A0AB0">
        <w:t xml:space="preserve"> is that they will </w:t>
      </w:r>
      <w:r w:rsidR="00E57DF3" w:rsidRPr="00E57DF3">
        <w:t>meet the same academic content and achievement st</w:t>
      </w:r>
      <w:r w:rsidR="00E57DF3">
        <w:t xml:space="preserve">andards expected of all </w:t>
      </w:r>
      <w:r w:rsidR="001A0AB0">
        <w:t>students</w:t>
      </w:r>
      <w:r w:rsidR="00E57DF3">
        <w:t>.  To achieve this I must adapt my teaching methods and provide studen</w:t>
      </w:r>
      <w:r w:rsidR="00734816">
        <w:t xml:space="preserve">ts with plentiful opportunities through </w:t>
      </w:r>
      <w:r w:rsidR="00C21B95">
        <w:t>differentiated instruction</w:t>
      </w:r>
      <w:r w:rsidR="00E57DF3">
        <w:t xml:space="preserve">. </w:t>
      </w:r>
      <w:r w:rsidR="00734816">
        <w:t xml:space="preserve">  Examples of that might be giving directions </w:t>
      </w:r>
      <w:r w:rsidR="00C21B95">
        <w:t xml:space="preserve">explicitly and repeating them in </w:t>
      </w:r>
      <w:r w:rsidR="00903283">
        <w:t xml:space="preserve">many </w:t>
      </w:r>
      <w:r w:rsidR="00C21B95">
        <w:t xml:space="preserve">different ways or providing </w:t>
      </w:r>
      <w:proofErr w:type="spellStart"/>
      <w:r w:rsidR="00C21B95">
        <w:t>realia</w:t>
      </w:r>
      <w:proofErr w:type="spellEnd"/>
      <w:r w:rsidR="00C21B95">
        <w:t xml:space="preserve"> during lessons to help students create visual connections. </w:t>
      </w:r>
      <w:r w:rsidR="00734816">
        <w:t>The third goal I have for the English language learners in my classroom is that they will have social success.  In my classroom, I will not only cultivate knowledge, but social competence as well.  Not being proficient in the dominant language of the classroom can feel isolating and scary.  Peer-to-peer contact is such an important part of learning both socially and cognitively.   I would encourage my students to communicate with each</w:t>
      </w:r>
      <w:r w:rsidR="00FD75B7">
        <w:t xml:space="preserve"> </w:t>
      </w:r>
      <w:r w:rsidR="00734816">
        <w:t>other and I would provide them with</w:t>
      </w:r>
      <w:r w:rsidR="00903283">
        <w:t xml:space="preserve"> the</w:t>
      </w:r>
      <w:r w:rsidR="00734816">
        <w:t xml:space="preserve"> ways to do that.  I would get to know my children well and strategically place them in groups where they can be comfortable and feel invited.  I would provide them with situations both where they </w:t>
      </w:r>
      <w:r w:rsidR="00903283">
        <w:t xml:space="preserve">could </w:t>
      </w:r>
      <w:r w:rsidR="00734816">
        <w:t>communicate with speakers of their same native language and English</w:t>
      </w:r>
      <w:r w:rsidR="00903283">
        <w:t xml:space="preserve"> speakers</w:t>
      </w:r>
      <w:r w:rsidR="00734816">
        <w:t xml:space="preserve">. </w:t>
      </w:r>
    </w:p>
    <w:p w:rsidR="00100950" w:rsidRDefault="00FD75B7" w:rsidP="004A3D71">
      <w:pPr>
        <w:spacing w:line="480" w:lineRule="auto"/>
      </w:pPr>
      <w:r>
        <w:tab/>
      </w:r>
      <w:r w:rsidR="003B485E">
        <w:t>Reading and writing lays the foundation to becoming a proficient English speaker.  Fostering those skills is an extremely high priority as a teacher</w:t>
      </w:r>
      <w:r w:rsidR="005D044C">
        <w:t xml:space="preserve"> of English language learners.  </w:t>
      </w:r>
      <w:r w:rsidR="003B485E">
        <w:t xml:space="preserve">To teach effectively, I will recognize </w:t>
      </w:r>
      <w:r w:rsidR="003B485E" w:rsidRPr="003B485E">
        <w:t xml:space="preserve">that students </w:t>
      </w:r>
      <w:r w:rsidR="003B485E">
        <w:t>have</w:t>
      </w:r>
      <w:r w:rsidR="003B485E" w:rsidRPr="003B485E">
        <w:t xml:space="preserve"> their own language and </w:t>
      </w:r>
      <w:r w:rsidR="003B485E">
        <w:t>culture that is valuable to their learning process and personal achievement.  I plan to</w:t>
      </w:r>
      <w:r w:rsidR="00100950">
        <w:t xml:space="preserve"> recognize their ability </w:t>
      </w:r>
      <w:r w:rsidR="00520140">
        <w:t>and build</w:t>
      </w:r>
      <w:r w:rsidR="00100950">
        <w:t xml:space="preserve"> on their prior knowledge instead of focusing on their ‘deficiency’.</w:t>
      </w:r>
      <w:r w:rsidR="00903283">
        <w:t xml:space="preserve"> </w:t>
      </w:r>
      <w:r w:rsidR="00100950">
        <w:t xml:space="preserve"> I will also </w:t>
      </w:r>
      <w:r w:rsidR="003B485E">
        <w:t xml:space="preserve">provide literature </w:t>
      </w:r>
      <w:r w:rsidR="00F91619">
        <w:t>activities and</w:t>
      </w:r>
      <w:r w:rsidR="004D2652">
        <w:t xml:space="preserve"> writing assignments that are appropriate for their level and</w:t>
      </w:r>
      <w:r w:rsidR="003B485E">
        <w:t xml:space="preserve"> involve their</w:t>
      </w:r>
      <w:r w:rsidR="004D2652">
        <w:t xml:space="preserve"> own</w:t>
      </w:r>
      <w:r w:rsidR="003B485E">
        <w:t xml:space="preserve"> culture to get the student interested</w:t>
      </w:r>
      <w:r w:rsidR="00903283">
        <w:t xml:space="preserve"> and excited</w:t>
      </w:r>
      <w:r w:rsidR="003B485E">
        <w:t xml:space="preserve"> </w:t>
      </w:r>
      <w:r w:rsidR="004D2652">
        <w:t>about literacy</w:t>
      </w:r>
      <w:r w:rsidR="003B485E">
        <w:t xml:space="preserve">. </w:t>
      </w:r>
      <w:r w:rsidR="004D2652">
        <w:t xml:space="preserve"> </w:t>
      </w:r>
      <w:r w:rsidR="003B485E">
        <w:t xml:space="preserve">I will </w:t>
      </w:r>
      <w:r w:rsidR="004D2652">
        <w:t xml:space="preserve">also </w:t>
      </w:r>
      <w:r w:rsidR="003B485E">
        <w:t xml:space="preserve">encourage peer-to-peer communication </w:t>
      </w:r>
      <w:r w:rsidR="004D2652">
        <w:t xml:space="preserve">during reading groups </w:t>
      </w:r>
      <w:r w:rsidR="003B485E">
        <w:t>an</w:t>
      </w:r>
      <w:r w:rsidR="00100950">
        <w:t>d provide encouragement as needed.</w:t>
      </w:r>
    </w:p>
    <w:p w:rsidR="00100950" w:rsidRDefault="00520140" w:rsidP="004A3D71">
      <w:pPr>
        <w:spacing w:line="480" w:lineRule="auto"/>
      </w:pPr>
      <w:r>
        <w:tab/>
        <w:t xml:space="preserve">Teaching a child is an enormous responsibility.  I would actively seek </w:t>
      </w:r>
      <w:r w:rsidR="004D2652">
        <w:t>collaboration</w:t>
      </w:r>
      <w:r>
        <w:t xml:space="preserve"> with students and parents to provide the best education possible for their child.</w:t>
      </w:r>
      <w:r w:rsidR="004D2652">
        <w:t xml:space="preserve">  Parent support is essential for</w:t>
      </w:r>
      <w:r>
        <w:t xml:space="preserve"> student success.  Parents are able to share a wealth of information about student background and culture.</w:t>
      </w:r>
      <w:r w:rsidR="004D2652">
        <w:t xml:space="preserve">  This is the foundation that students build all other knowledge on and as a teacher it is imperative that I understand it. </w:t>
      </w:r>
      <w:r>
        <w:t xml:space="preserve">  </w:t>
      </w:r>
      <w:r w:rsidR="004D2652">
        <w:t xml:space="preserve">Parents will be invited into the classroom to share with the students their own personal funds of knowledge giving a window into different ways of life.  This will </w:t>
      </w:r>
      <w:r>
        <w:t xml:space="preserve">help build a climate of </w:t>
      </w:r>
      <w:proofErr w:type="gramStart"/>
      <w:r>
        <w:t xml:space="preserve">understanding </w:t>
      </w:r>
      <w:r w:rsidR="004D2652">
        <w:t xml:space="preserve"> and</w:t>
      </w:r>
      <w:proofErr w:type="gramEnd"/>
      <w:r w:rsidR="004D2652">
        <w:t xml:space="preserve"> </w:t>
      </w:r>
      <w:r>
        <w:t xml:space="preserve">diversity.  Also, Keeping a </w:t>
      </w:r>
      <w:r w:rsidR="004D2652">
        <w:t xml:space="preserve">close </w:t>
      </w:r>
      <w:r>
        <w:t xml:space="preserve">circle of other trusted professionals for support </w:t>
      </w:r>
      <w:proofErr w:type="gramStart"/>
      <w:r w:rsidR="004D2652">
        <w:t>will</w:t>
      </w:r>
      <w:proofErr w:type="gramEnd"/>
      <w:r>
        <w:t xml:space="preserve"> be beneficial in staying current to best practices and conscious to personal faults. </w:t>
      </w:r>
      <w:r w:rsidR="004D2652">
        <w:t xml:space="preserve"> </w:t>
      </w:r>
      <w:r>
        <w:t>So often as humans we fall into a routine and become blind to areas that need improvement.  It really does ‘take a village’.</w:t>
      </w:r>
    </w:p>
    <w:p w:rsidR="004A3D71" w:rsidRDefault="00100950" w:rsidP="004A3D71">
      <w:pPr>
        <w:spacing w:line="480" w:lineRule="auto"/>
      </w:pPr>
      <w:r>
        <w:tab/>
      </w:r>
    </w:p>
    <w:p w:rsidR="00E451FC" w:rsidRDefault="004A3D71" w:rsidP="00E451FC">
      <w:r>
        <w:tab/>
      </w:r>
    </w:p>
    <w:sectPr w:rsidR="00E451FC" w:rsidSect="00E451FC">
      <w:headerReference w:type="default" r:id="rId4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03283" w:rsidRDefault="00903283">
    <w:pPr>
      <w:pStyle w:val="Header"/>
    </w:pPr>
    <w:r>
      <w:t>Shelby Orr</w:t>
    </w:r>
    <w:r>
      <w:tab/>
    </w:r>
    <w:r>
      <w:tab/>
      <w:t>May 4, 2009</w:t>
    </w:r>
  </w:p>
  <w:p w:rsidR="00903283" w:rsidRDefault="00903283">
    <w:pPr>
      <w:pStyle w:val="Header"/>
    </w:pPr>
    <w:r>
      <w:t>EDRE 4840</w:t>
    </w:r>
    <w:r>
      <w:tab/>
    </w:r>
    <w:r>
      <w:tab/>
      <w:t>University of North Texas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E451FC"/>
    <w:rsid w:val="00100950"/>
    <w:rsid w:val="001A0AB0"/>
    <w:rsid w:val="001E0640"/>
    <w:rsid w:val="0023363D"/>
    <w:rsid w:val="00292624"/>
    <w:rsid w:val="0037116C"/>
    <w:rsid w:val="003B485E"/>
    <w:rsid w:val="00426C60"/>
    <w:rsid w:val="004A3D71"/>
    <w:rsid w:val="004D2652"/>
    <w:rsid w:val="00520140"/>
    <w:rsid w:val="005A4276"/>
    <w:rsid w:val="005D044C"/>
    <w:rsid w:val="006E174A"/>
    <w:rsid w:val="00734816"/>
    <w:rsid w:val="00903283"/>
    <w:rsid w:val="00B3513F"/>
    <w:rsid w:val="00C21B95"/>
    <w:rsid w:val="00E451FC"/>
    <w:rsid w:val="00E57DF3"/>
    <w:rsid w:val="00F91619"/>
    <w:rsid w:val="00FD75B7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4B3AF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51F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51F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451F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1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eader" Target="header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532</Words>
  <Characters>3034</Characters>
  <Application>Microsoft Macintosh Word</Application>
  <DocSecurity>0</DocSecurity>
  <Lines>25</Lines>
  <Paragraphs>6</Paragraphs>
  <ScaleCrop>false</ScaleCrop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Orr</dc:creator>
  <cp:keywords/>
  <cp:lastModifiedBy>Shelby Orr</cp:lastModifiedBy>
  <cp:revision>4</cp:revision>
  <dcterms:created xsi:type="dcterms:W3CDTF">2009-05-04T16:26:00Z</dcterms:created>
  <dcterms:modified xsi:type="dcterms:W3CDTF">2009-05-04T16:36:00Z</dcterms:modified>
</cp:coreProperties>
</file>